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до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Бобкова Элеонора, 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«Светлый праздник Воскресения»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«Детский сад № 78 г. Витебска»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Прокофьева Наталья Сергеевна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Черныш Варвара, 7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«Детская школа искусств № 3 г. Витебска «Маладик»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Герасимова Наталья Александровна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Казакова Ярослава, 6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«Детская школа искусств № 3 г. Витебска «Маладик»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Герасимова Наталья Александровна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Серпинская Дарья,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«С Пасхой!»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Образцовая студия изобразительного искусства «Сюжет»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Седушкина Ирина Владимировна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Денисова Анастасия, 6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«Освящение кулича»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Объединение по интересам «Школа развития «Умняша»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Васильева Надежда Александровна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Тельпуков Илья,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«Влюблённые над Витебском»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«Детский сад № 78 г. Витебска»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Прокофьева Наталья Сергеевна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Аксёнова Ксения, 6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«Освящаем Пасху»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lastRenderedPageBreak/>
        <w:t>Образцовая студия изобразительного искусства «Сюжет»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Седушкина Ирина Владимировна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добавлено из средней группы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Высоцкая Василиса,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«Чудо Иисуса»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Объединение по интересам «Радуга»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Медель Валентина Михайловна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«Фариновская средняя школа Полоцкого района»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9 – 12 лет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Печура Евгения, 9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«Край родной, край любимый!»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Бабенок Анна Александровна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«Ушачская детская школа искусств имени Д.В. Крупени»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</w:t>
      </w:r>
      <w:r w:rsidRPr="00DB2749">
        <w:rPr>
          <w:rFonts w:ascii="Times New Roman" w:hAnsi="Times New Roman" w:cs="Times New Roman"/>
          <w:sz w:val="28"/>
          <w:szCs w:val="28"/>
        </w:rPr>
        <w:t>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Кривонос Ирина,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«Пасхальный натюрморт»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Савченко Марина Викторовна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«Лепельская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Семашко Варвара, 10 лет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«Пасхальный натюрморт»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«Детская школа искусств № 3 г. Витебска «Маладик»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Шаркова  Наталья Леонидовна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Мданова Алиса, 10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«Лестница ангела»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Студия «Тюбики»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Слепцова Елизавета Олеговна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УК «Витебский областной краеведческий музей»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Васильева Елизавета, 9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«Накануне Пасхи»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Образцовая студия изобразительного искусства «Сюжет»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Седушкина Ирина Владимировна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lastRenderedPageBreak/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Матвейчук Дарья, 11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«Церковь Сергия Радонежского д. Лесковичи»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Шарипова Ольга Викторовна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«Шумилинская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</w:t>
      </w:r>
      <w:r w:rsidRPr="00DB2749">
        <w:rPr>
          <w:rFonts w:ascii="Times New Roman" w:hAnsi="Times New Roman" w:cs="Times New Roman"/>
          <w:sz w:val="28"/>
          <w:szCs w:val="28"/>
        </w:rPr>
        <w:t>: отдано в младшую группу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13 - 18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Пранник Виктория, 15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«Пасхальная встреча»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«Ушачская детская школа искусств имени Д.В. Крупени»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Смык Айгуль Оразаловна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Сахно Дарья, 16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«Светлое Воскресение»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«Шумилинская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Шарипова Ольга Викторовна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Яворская Милана, 15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«Праздничное утро»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Добрянская Людмила Леонидовна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«Детская школа искусств № 3 г. Витебска «Маладик»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Асташёнок Анна, 15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«Иисус Христос»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Объединение по интересам «расписные узоры»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Кокарева Татьяна Михайловна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молодежи»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Яровая Алиса, 14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«Костел Св. Франциска Ксаверия г. Гродно»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«Шумилинская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Шарипова Ольга Викторовна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Ровба Алина, 17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«Великий день»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6 г. Полоцка»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Половая Татьяна Олеговна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Соломко Ульяна, 15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«Дорога жизни»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14 г. Полоцка»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Шерстень Анастасия Юрьевна</w:t>
      </w:r>
    </w:p>
    <w:p w:rsidR="00F142CB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2CB" w:rsidRPr="00B53AB0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номинации 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до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Мироненко Надежда,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Декоративное панно «Вялікодныя званочкі»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Студия керамики «Гліняная цацка»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руководитель Колуханова Елена Валерьевна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 «Культурно-исторический комплекс «Золотое кольцо города Витебска «Двина»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Лунева Ольга, 9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Панно «Пасхальная композиция»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Объединение по интересам «Золотая соломка»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Михлюк Иван Алексеевич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«Гимназия № 7 г. Витебска имени П.Е. Кондратенко»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Шерснёва Анна, 4 года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Композиция «Храм»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Студия керамики «Гліняная цацка»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руководитель Колуханова Елена Валерьевна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 «Культурно-исторический комплекс «Золотое кольцо города Витебска «Двина»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Задорожная Яна,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Декоративная композиция «С Пасхой»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Студия керамики «Гліняная цацка»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руководитель Колуханова Елена Валерьевна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lastRenderedPageBreak/>
        <w:t>ГУ «Культурно-исторический комплекс «Золотое кольцо города Витебска «Двина»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(забрано из номинации «Пасхальное яйцо»)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Белоус Арина, 12 лет, Белоус Дарина,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«Пасхальное чудо»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10 имени В.М. Азина г. Полоцка»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Носова Наталья Анатольевна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Якушонок Виолетта,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«Пасхальные зайцы»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6 г. Витебска имени А.Е. Белохвостикова»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Мышко Светлана Геннадьевна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Матиевский Матвей, 7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«Пасхальный благовест»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«Бочейковская средняя школа Бешенковичского района имени М.А. Высогорца»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Протас Марина Петровна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Ковалкина Кира, 7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«Пасхальный теремок»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6 г. Витебска имени А.Е. Белохвостикова»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Глазунова Лариса Григорьевна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9 –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Кляшторный Станислав,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«Праздничное настроение»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«Лепельская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Будич Иван Николаевич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Сыченко Полина, 10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«Вялікдзень»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Кружок «Мастерская игрушек»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Емельянова Оксана Владимировна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(забрано из старшей группы в номинации «Пасхальное яйцо»)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Лях Полина, 11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lastRenderedPageBreak/>
        <w:t>Работа «Вербница»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Студия «ФолькАрт»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Курневич Наталья Владимировна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Халанский Захар, 10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«Ангел хранящий веру»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«Лепельская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Козырицкая Ольга Николаевна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Ковалевская Ирина, 10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«Пасхальная радость»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16 г. Полоцка»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Ковалевская Юлия Александровна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(из номинации «Пасхальное яйцо»):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Юренок Анна,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«Вялікдзень у бабулі»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Творческая мастерская «Павлин»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Родченко Фёкла Сергеевна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Зыкова Варвара,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«Пасхальный дар»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Кружок «Флористика и декор»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Станкевич Светлана Валерьевна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Гриневич Виктория, 11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«Пасхальная корзиночка»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«Новолукомльская детская школа искусства»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Худякова Тереса Альфонсовна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Максимов Григорий, 13 лет, Сыченко Полина, 10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«Светлый ангел»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Кружок «Мастерская игрушек»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lastRenderedPageBreak/>
        <w:t>Педагог Емельянова Оксана Владимировна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13 – 18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Бусов Илья, 13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«Вид на Голгофу»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«Лепельская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Будич Иван Николаевич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Орлова Екатерина, 14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«Пасхальный натюрморт»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«Лепельская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Самонова Марина Владимировна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Демешко Ксения, 14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«Ангел»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Образцовая студия современного творчества «Арт-декор»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Пупковская Алеся Николаевна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ГУДО «Полоцкий районный центр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Пудова Анастасия, 15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«Светлая Пасха»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Кружок «Творчество»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Манькова Юлия Игоревна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«Богатырская базовая школа Полоцкого района»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(забрано из номинации «Пасхальное яйцо»)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Романова Дарья, 14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 расписная»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Кружок «Мастак»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Педагог Холодович Алеся Геннадьевна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Александрова Полина, Мелешко Агния,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«Светлый праздник: символы-обереги Пасхальных празднеств»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Объединение по интересам «Радуга»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Руководитель Медель Валентина Михайловна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lastRenderedPageBreak/>
        <w:t>ГУО «Фариновская средняя школа Полоцкого района»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Плоцкая Ульяна, 14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«Пасхальная салфетка»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Творческая мастерская «ДЕКО»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Иванова Оксана Анатольевна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Паликина Кира, 15 лет, Лакисова Мария, 15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«светлый праздник у порога»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Климовец Ольга Валерьевна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«Витебская специальная школа-интернат»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номинации 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Пасхальное яйцо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до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Шерснёва Маша,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Студия керамики «Гліняная цацка»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руководитель Колуханова Елена Валерьевна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 «Культурно-исторический комплекс «Золотое кольцо города Витебска «Двина»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Сможевская Арина, 6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«Яйцо с секретом»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Объединение по интересам «Умей-ка»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Руководитель Гайфуллина Елена Александровна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«Базовая школа № 15 г. Полоцка»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 отдано в номинацию «Декоративно-прикладное искусство»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Хорошавин Тихомир, 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«Пасхальное яйцо»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Студия керамики «Гліняная цацка»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руководитель Колуханова Елена Валерьевна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 «Культурно-исторический комплекс «Золотое кольцо города Витебска «Двина»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Карачун Виктория, 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«Пасхальное яйцо»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«Новолукомльская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Шерикова Татьяна Эдуардовна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Мастыко Марк, 7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«Пасхальное яйцо»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«Новолукомльская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Сасулин Денис Александрович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Пасхальное яйцо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9 - 12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Гаевская Тамара,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Яйцо «Ангел»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Студия керамики «Гліняная цацка»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 xml:space="preserve">руководитель Колуханова Елена Валерьевна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 «Культурно-исторический комплекс «Золотое кольцо города Витебска «Двина»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Гончарова Алеся, 12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«Здравствуй Пасха»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Денисова Наталья Вячеславовна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44 г. Витебска»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Галинская Мария, 11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«Пасхальное яйцо»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«Новолукомльская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Худякова Тереса Альфонсовна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2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отдано в номинацию «Декоративно-прикладное искусство»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Савельева Злата, 11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Пасхальное яйцо «Храм»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Кружок «Золотые ручки»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Степанович Наталья Александровна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lastRenderedPageBreak/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Апет Анастасия,11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«Пасхальное яйцо»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«Новолукомльская детская школа искусств»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Худякова Тереса Альфонсовна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Казарина Валерия, 11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«Пасхальное яйцо»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Студия «Рукоделие»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Рахматуллина Александра Рифовна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Пасхальное яйцо</w:t>
      </w:r>
    </w:p>
    <w:p w:rsidR="00F142CB" w:rsidRPr="00DB2749" w:rsidRDefault="00F142CB" w:rsidP="00F1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13 - 18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Зеленская София, 13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«Главный символ»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6 г. Полоцка»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Феськова Светлана Александровна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1 место:</w:t>
      </w:r>
      <w:r w:rsidRPr="00DB2749">
        <w:rPr>
          <w:rFonts w:ascii="Times New Roman" w:hAnsi="Times New Roman" w:cs="Times New Roman"/>
          <w:sz w:val="28"/>
          <w:szCs w:val="28"/>
        </w:rPr>
        <w:t xml:space="preserve"> отдано в номинацию «Декоративно-прикладное искусство»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 xml:space="preserve">2 место: -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 xml:space="preserve">2 место: - 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Величко Влад, 15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4 г. Витебска»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Борцевская Марина Францевна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Михайлова Полина, 14 лет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Работа «Пасхальное яйцо»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Объединение по интересам «Искусство рукоделия»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Педагог Братковская Татьяна Григорьевна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sz w:val="28"/>
          <w:szCs w:val="28"/>
        </w:rPr>
        <w:t>ГУО «Средняя школа № 5 г. Витебска имени Г.И. Богомазова»</w:t>
      </w: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2CB" w:rsidRPr="00DB2749" w:rsidRDefault="00F142CB" w:rsidP="00F1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49">
        <w:rPr>
          <w:rFonts w:ascii="Times New Roman" w:hAnsi="Times New Roman" w:cs="Times New Roman"/>
          <w:b/>
          <w:sz w:val="28"/>
          <w:szCs w:val="28"/>
        </w:rPr>
        <w:t xml:space="preserve">3 место: </w:t>
      </w:r>
      <w:r w:rsidRPr="00DB274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142CB" w:rsidRPr="00DB2749" w:rsidRDefault="00F142CB" w:rsidP="00F14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2CB" w:rsidRDefault="00F142CB" w:rsidP="00F142CB">
      <w:pPr>
        <w:pStyle w:val="a3"/>
        <w:ind w:left="525" w:righ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</w:t>
      </w:r>
      <w:r w:rsidR="00FC39ED">
        <w:rPr>
          <w:rFonts w:ascii="Times New Roman" w:hAnsi="Times New Roman"/>
          <w:sz w:val="28"/>
          <w:szCs w:val="28"/>
        </w:rPr>
        <w:t>чены</w:t>
      </w:r>
      <w:bookmarkStart w:id="0" w:name="_GoBack"/>
      <w:bookmarkEnd w:id="0"/>
      <w:r w:rsidRPr="00DF7B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Специальными дипломами следующие </w:t>
      </w:r>
      <w:r w:rsidRPr="00DF7B58">
        <w:rPr>
          <w:rFonts w:ascii="Times New Roman" w:hAnsi="Times New Roman"/>
          <w:sz w:val="28"/>
          <w:szCs w:val="28"/>
        </w:rPr>
        <w:t xml:space="preserve">конкурсные работы: </w:t>
      </w:r>
    </w:p>
    <w:p w:rsidR="00F142CB" w:rsidRPr="00DF7B58" w:rsidRDefault="00F142CB" w:rsidP="00F142CB">
      <w:pPr>
        <w:pStyle w:val="a3"/>
        <w:ind w:left="525" w:right="-709"/>
        <w:jc w:val="both"/>
        <w:rPr>
          <w:rFonts w:ascii="Times New Roman" w:hAnsi="Times New Roman"/>
          <w:sz w:val="28"/>
          <w:szCs w:val="28"/>
        </w:rPr>
      </w:pP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Лях Полина, 11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Скитова</w:t>
      </w:r>
      <w:proofErr w:type="spellEnd"/>
      <w:r w:rsidRPr="00DB2749">
        <w:rPr>
          <w:rFonts w:cs="Times New Roman"/>
          <w:sz w:val="28"/>
          <w:szCs w:val="28"/>
        </w:rPr>
        <w:t xml:space="preserve"> Варвара, 11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Шелепнева</w:t>
      </w:r>
      <w:proofErr w:type="spellEnd"/>
      <w:r w:rsidRPr="00DB2749">
        <w:rPr>
          <w:rFonts w:cs="Times New Roman"/>
          <w:sz w:val="28"/>
          <w:szCs w:val="28"/>
        </w:rPr>
        <w:t xml:space="preserve"> Александра, 11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«Три поколения»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Студия «</w:t>
      </w:r>
      <w:proofErr w:type="spellStart"/>
      <w:r w:rsidRPr="00DB2749">
        <w:rPr>
          <w:rFonts w:cs="Times New Roman"/>
          <w:sz w:val="28"/>
          <w:szCs w:val="28"/>
        </w:rPr>
        <w:t>ФолькАрт</w:t>
      </w:r>
      <w:proofErr w:type="spellEnd"/>
      <w:r w:rsidRPr="00DB2749">
        <w:rPr>
          <w:rFonts w:cs="Times New Roman"/>
          <w:sz w:val="28"/>
          <w:szCs w:val="28"/>
        </w:rPr>
        <w:t>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Педагог </w:t>
      </w:r>
      <w:proofErr w:type="spellStart"/>
      <w:r w:rsidRPr="00DB2749">
        <w:rPr>
          <w:rFonts w:cs="Times New Roman"/>
          <w:sz w:val="28"/>
          <w:szCs w:val="28"/>
        </w:rPr>
        <w:t>Курневич</w:t>
      </w:r>
      <w:proofErr w:type="spellEnd"/>
      <w:r w:rsidRPr="00DB2749">
        <w:rPr>
          <w:rFonts w:cs="Times New Roman"/>
          <w:sz w:val="28"/>
          <w:szCs w:val="28"/>
        </w:rPr>
        <w:t xml:space="preserve"> Наталья Владимировна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  <w:r w:rsidRPr="00DB2749">
        <w:rPr>
          <w:rFonts w:cs="Times New Roman"/>
          <w:b/>
          <w:sz w:val="28"/>
          <w:szCs w:val="28"/>
        </w:rPr>
        <w:t xml:space="preserve"> 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 xml:space="preserve">За раскрытие темы, создание и воплощение образа преемственности в традиции празднования Пасхи 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Феськова</w:t>
      </w:r>
      <w:proofErr w:type="spellEnd"/>
      <w:r w:rsidRPr="00DB2749">
        <w:rPr>
          <w:rFonts w:cs="Times New Roman"/>
          <w:sz w:val="28"/>
          <w:szCs w:val="28"/>
        </w:rPr>
        <w:t xml:space="preserve"> Мария, 9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«Пасхальная карусель»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</w:t>
      </w:r>
      <w:proofErr w:type="spellStart"/>
      <w:r w:rsidRPr="00DB2749">
        <w:rPr>
          <w:rFonts w:cs="Times New Roman"/>
          <w:sz w:val="28"/>
          <w:szCs w:val="28"/>
        </w:rPr>
        <w:t>Зелёнковская</w:t>
      </w:r>
      <w:proofErr w:type="spellEnd"/>
      <w:r w:rsidRPr="00DB2749">
        <w:rPr>
          <w:rFonts w:cs="Times New Roman"/>
          <w:sz w:val="28"/>
          <w:szCs w:val="28"/>
        </w:rPr>
        <w:t xml:space="preserve"> базовая школа имени Т.С. Мариненко Полоцкого района»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 Педагог Волкова Анна </w:t>
      </w:r>
      <w:proofErr w:type="spellStart"/>
      <w:r w:rsidRPr="00DB2749">
        <w:rPr>
          <w:rFonts w:cs="Times New Roman"/>
          <w:sz w:val="28"/>
          <w:szCs w:val="28"/>
        </w:rPr>
        <w:t>Игнатиевна</w:t>
      </w:r>
      <w:proofErr w:type="spellEnd"/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воплощение образа и раскрытие темы праздника Пасхи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Пискунова Вероника, 7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«Пасхальный узор»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Педагог Протас Марина Петровна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</w:t>
      </w:r>
      <w:proofErr w:type="spellStart"/>
      <w:r w:rsidRPr="00DB2749">
        <w:rPr>
          <w:rFonts w:cs="Times New Roman"/>
          <w:sz w:val="28"/>
          <w:szCs w:val="28"/>
        </w:rPr>
        <w:t>Бочейковская</w:t>
      </w:r>
      <w:proofErr w:type="spellEnd"/>
      <w:r w:rsidRPr="00DB2749">
        <w:rPr>
          <w:rFonts w:cs="Times New Roman"/>
          <w:sz w:val="28"/>
          <w:szCs w:val="28"/>
        </w:rPr>
        <w:t xml:space="preserve"> средняя школа </w:t>
      </w:r>
      <w:proofErr w:type="spellStart"/>
      <w:r w:rsidRPr="00DB2749">
        <w:rPr>
          <w:rFonts w:cs="Times New Roman"/>
          <w:sz w:val="28"/>
          <w:szCs w:val="28"/>
        </w:rPr>
        <w:t>Бешенковичского</w:t>
      </w:r>
      <w:proofErr w:type="spellEnd"/>
      <w:r w:rsidRPr="00DB2749">
        <w:rPr>
          <w:rFonts w:cs="Times New Roman"/>
          <w:sz w:val="28"/>
          <w:szCs w:val="28"/>
        </w:rPr>
        <w:t xml:space="preserve"> района имени М.А. </w:t>
      </w:r>
      <w:proofErr w:type="spellStart"/>
      <w:r w:rsidRPr="00DB2749">
        <w:rPr>
          <w:rFonts w:cs="Times New Roman"/>
          <w:sz w:val="28"/>
          <w:szCs w:val="28"/>
        </w:rPr>
        <w:t>Высогорца</w:t>
      </w:r>
      <w:proofErr w:type="spellEnd"/>
      <w:r w:rsidRPr="00DB2749">
        <w:rPr>
          <w:rFonts w:cs="Times New Roman"/>
          <w:sz w:val="28"/>
          <w:szCs w:val="28"/>
        </w:rPr>
        <w:t>»</w:t>
      </w:r>
      <w:r w:rsidRPr="00DB2749">
        <w:rPr>
          <w:rFonts w:cs="Times New Roman"/>
          <w:b/>
          <w:sz w:val="28"/>
          <w:szCs w:val="28"/>
        </w:rPr>
        <w:t xml:space="preserve"> 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воплощение пасхальных символов и раскрытие темы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Бабенкова</w:t>
      </w:r>
      <w:proofErr w:type="spellEnd"/>
      <w:r w:rsidRPr="00DB2749">
        <w:rPr>
          <w:rFonts w:cs="Times New Roman"/>
          <w:sz w:val="28"/>
          <w:szCs w:val="28"/>
        </w:rPr>
        <w:t xml:space="preserve"> Ульяна, 9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«Пасхальная радость»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</w:t>
      </w:r>
      <w:proofErr w:type="spellStart"/>
      <w:r w:rsidRPr="00DB2749">
        <w:rPr>
          <w:rFonts w:cs="Times New Roman"/>
          <w:sz w:val="28"/>
          <w:szCs w:val="28"/>
        </w:rPr>
        <w:t>Бочейковская</w:t>
      </w:r>
      <w:proofErr w:type="spellEnd"/>
      <w:r w:rsidRPr="00DB2749">
        <w:rPr>
          <w:rFonts w:cs="Times New Roman"/>
          <w:sz w:val="28"/>
          <w:szCs w:val="28"/>
        </w:rPr>
        <w:t xml:space="preserve"> средняя школа </w:t>
      </w:r>
      <w:proofErr w:type="spellStart"/>
      <w:r w:rsidRPr="00DB2749">
        <w:rPr>
          <w:rFonts w:cs="Times New Roman"/>
          <w:sz w:val="28"/>
          <w:szCs w:val="28"/>
        </w:rPr>
        <w:t>Бешенковичского</w:t>
      </w:r>
      <w:proofErr w:type="spellEnd"/>
      <w:r w:rsidRPr="00DB2749">
        <w:rPr>
          <w:rFonts w:cs="Times New Roman"/>
          <w:sz w:val="28"/>
          <w:szCs w:val="28"/>
        </w:rPr>
        <w:t xml:space="preserve"> района имени М.А. </w:t>
      </w:r>
      <w:proofErr w:type="spellStart"/>
      <w:r w:rsidRPr="00DB2749">
        <w:rPr>
          <w:rFonts w:cs="Times New Roman"/>
          <w:sz w:val="28"/>
          <w:szCs w:val="28"/>
        </w:rPr>
        <w:t>Высогорца</w:t>
      </w:r>
      <w:proofErr w:type="spellEnd"/>
      <w:r w:rsidRPr="00DB2749">
        <w:rPr>
          <w:rFonts w:cs="Times New Roman"/>
          <w:sz w:val="28"/>
          <w:szCs w:val="28"/>
        </w:rPr>
        <w:t>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воплощение образа и раскрытие темы праздника Пасхи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Баранова Евгения,11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Баранова Екатерина, 11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«Песня весны»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Творческая мастерская «ДАР»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Педагог Лысак Наталья Викторовна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создание лирического образа надежды и вечного обновления жизни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Новомлинов</w:t>
      </w:r>
      <w:proofErr w:type="spellEnd"/>
      <w:r w:rsidRPr="00DB2749">
        <w:rPr>
          <w:rFonts w:cs="Times New Roman"/>
          <w:sz w:val="28"/>
          <w:szCs w:val="28"/>
        </w:rPr>
        <w:t xml:space="preserve"> Иван, 7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«Пасхальное чудо»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Объединение по интересам «Радуга»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Педагог </w:t>
      </w:r>
      <w:proofErr w:type="spellStart"/>
      <w:r w:rsidRPr="00DB2749">
        <w:rPr>
          <w:rFonts w:cs="Times New Roman"/>
          <w:sz w:val="28"/>
          <w:szCs w:val="28"/>
        </w:rPr>
        <w:t>Яшунина</w:t>
      </w:r>
      <w:proofErr w:type="spellEnd"/>
      <w:r w:rsidRPr="00DB2749">
        <w:rPr>
          <w:rFonts w:cs="Times New Roman"/>
          <w:sz w:val="28"/>
          <w:szCs w:val="28"/>
        </w:rPr>
        <w:t xml:space="preserve"> Карина Владимировна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«Детский сад № 57 «</w:t>
      </w:r>
      <w:proofErr w:type="spellStart"/>
      <w:r w:rsidRPr="00DB2749">
        <w:rPr>
          <w:rFonts w:cs="Times New Roman"/>
          <w:sz w:val="28"/>
          <w:szCs w:val="28"/>
        </w:rPr>
        <w:t>Мара</w:t>
      </w:r>
      <w:proofErr w:type="spellEnd"/>
      <w:r w:rsidRPr="00DB2749">
        <w:rPr>
          <w:rFonts w:cs="Times New Roman"/>
          <w:sz w:val="28"/>
          <w:szCs w:val="28"/>
        </w:rPr>
        <w:t>» г. Витебска»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воплощение обр</w:t>
      </w:r>
      <w:r>
        <w:rPr>
          <w:rFonts w:cs="Times New Roman"/>
          <w:b/>
          <w:sz w:val="28"/>
          <w:szCs w:val="28"/>
        </w:rPr>
        <w:t xml:space="preserve">аза и раскрытие темы праздника </w:t>
      </w:r>
      <w:r w:rsidRPr="00DB2749">
        <w:rPr>
          <w:rFonts w:cs="Times New Roman"/>
          <w:b/>
          <w:sz w:val="28"/>
          <w:szCs w:val="28"/>
        </w:rPr>
        <w:t>Пасхи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Лаптёнок</w:t>
      </w:r>
      <w:proofErr w:type="spellEnd"/>
      <w:r w:rsidRPr="00DB2749">
        <w:rPr>
          <w:rFonts w:cs="Times New Roman"/>
          <w:sz w:val="28"/>
          <w:szCs w:val="28"/>
        </w:rPr>
        <w:t xml:space="preserve"> Давид, 10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lastRenderedPageBreak/>
        <w:t>Работа «Светлая Пасха»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Студия «Золотая соломка»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Педагог Качанова Ирина Георгиевна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воплощение образа и раскрытие темы праздника Пасхи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Туркова</w:t>
      </w:r>
      <w:proofErr w:type="spellEnd"/>
      <w:r w:rsidRPr="00DB2749">
        <w:rPr>
          <w:rFonts w:cs="Times New Roman"/>
          <w:sz w:val="28"/>
          <w:szCs w:val="28"/>
        </w:rPr>
        <w:t xml:space="preserve"> Влада, 15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«Пасхальный кролик»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Педагог </w:t>
      </w:r>
      <w:proofErr w:type="spellStart"/>
      <w:r w:rsidRPr="00DB2749">
        <w:rPr>
          <w:rFonts w:cs="Times New Roman"/>
          <w:sz w:val="28"/>
          <w:szCs w:val="28"/>
        </w:rPr>
        <w:t>Родик</w:t>
      </w:r>
      <w:proofErr w:type="spellEnd"/>
      <w:r w:rsidRPr="00DB2749">
        <w:rPr>
          <w:rFonts w:cs="Times New Roman"/>
          <w:sz w:val="28"/>
          <w:szCs w:val="28"/>
        </w:rPr>
        <w:t xml:space="preserve"> Елена Владимировна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«Средняя школа № 22 г. Витебска»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Цвиликова</w:t>
      </w:r>
      <w:proofErr w:type="spellEnd"/>
      <w:r w:rsidRPr="00DB2749">
        <w:rPr>
          <w:rFonts w:cs="Times New Roman"/>
          <w:sz w:val="28"/>
          <w:szCs w:val="28"/>
        </w:rPr>
        <w:t xml:space="preserve"> Милана, 10 лет, </w:t>
      </w:r>
      <w:proofErr w:type="spellStart"/>
      <w:r w:rsidRPr="00DB2749">
        <w:rPr>
          <w:rFonts w:cs="Times New Roman"/>
          <w:sz w:val="28"/>
          <w:szCs w:val="28"/>
        </w:rPr>
        <w:t>Тарновская</w:t>
      </w:r>
      <w:proofErr w:type="spellEnd"/>
      <w:r w:rsidRPr="00DB2749">
        <w:rPr>
          <w:rFonts w:cs="Times New Roman"/>
          <w:sz w:val="28"/>
          <w:szCs w:val="28"/>
        </w:rPr>
        <w:t xml:space="preserve"> Алёна, 9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«Светлый праздник»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Объединение по интересам «Волшебная нить»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Педагог Баранова Ирина Борисовна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воплощение образа и раскрытие темы празднования праздника Пасхи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DB2749">
        <w:rPr>
          <w:rFonts w:cs="Times New Roman"/>
          <w:sz w:val="28"/>
          <w:szCs w:val="28"/>
        </w:rPr>
        <w:t>Забеленьдик</w:t>
      </w:r>
      <w:proofErr w:type="spellEnd"/>
      <w:r w:rsidRPr="00DB2749">
        <w:rPr>
          <w:rFonts w:cs="Times New Roman"/>
          <w:sz w:val="28"/>
          <w:szCs w:val="28"/>
        </w:rPr>
        <w:t xml:space="preserve"> Макар, 10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Работа «Праздник Пасхи»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Кружок «Мастак»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Педагог </w:t>
      </w:r>
      <w:proofErr w:type="spellStart"/>
      <w:r w:rsidRPr="00DB2749">
        <w:rPr>
          <w:rFonts w:cs="Times New Roman"/>
          <w:sz w:val="28"/>
          <w:szCs w:val="28"/>
        </w:rPr>
        <w:t>Холодович</w:t>
      </w:r>
      <w:proofErr w:type="spellEnd"/>
      <w:r w:rsidRPr="00DB2749">
        <w:rPr>
          <w:rFonts w:cs="Times New Roman"/>
          <w:sz w:val="28"/>
          <w:szCs w:val="28"/>
        </w:rPr>
        <w:t xml:space="preserve"> Алеся Геннадьевна 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>ГУО «Витебский городской центр дополнительного образования детей и молодёжи»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воплощение образа и раскрытие темы праздника Пасхи</w:t>
      </w:r>
    </w:p>
    <w:p w:rsidR="00F142CB" w:rsidRPr="00DB2749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 </w:t>
      </w:r>
      <w:proofErr w:type="spellStart"/>
      <w:r w:rsidRPr="00DB2749">
        <w:rPr>
          <w:rFonts w:cs="Times New Roman"/>
          <w:sz w:val="28"/>
          <w:szCs w:val="28"/>
        </w:rPr>
        <w:t>Советникова</w:t>
      </w:r>
      <w:proofErr w:type="spellEnd"/>
      <w:r w:rsidRPr="00DB2749">
        <w:rPr>
          <w:rFonts w:cs="Times New Roman"/>
          <w:sz w:val="28"/>
          <w:szCs w:val="28"/>
        </w:rPr>
        <w:t xml:space="preserve"> Мария, 11 лет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 Работа «Пасхальная курочка»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 Объединение по интересам «Творческая мастерская»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 Педагог Головнёва Александрина Викторовна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 w:rsidRPr="00DB2749">
        <w:rPr>
          <w:rFonts w:cs="Times New Roman"/>
          <w:sz w:val="28"/>
          <w:szCs w:val="28"/>
        </w:rPr>
        <w:t xml:space="preserve"> ГУО «Средняя школа № 6 г. Витебска имени А.Е. </w:t>
      </w:r>
      <w:proofErr w:type="spellStart"/>
      <w:r w:rsidRPr="00DB2749">
        <w:rPr>
          <w:rFonts w:cs="Times New Roman"/>
          <w:sz w:val="28"/>
          <w:szCs w:val="28"/>
        </w:rPr>
        <w:t>Белохвостикова</w:t>
      </w:r>
      <w:proofErr w:type="spellEnd"/>
      <w:r w:rsidRPr="00DB2749">
        <w:rPr>
          <w:rFonts w:cs="Times New Roman"/>
          <w:sz w:val="28"/>
          <w:szCs w:val="28"/>
        </w:rPr>
        <w:t>»</w:t>
      </w: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B2749">
        <w:rPr>
          <w:rFonts w:cs="Times New Roman"/>
          <w:b/>
          <w:sz w:val="28"/>
          <w:szCs w:val="28"/>
        </w:rPr>
        <w:t>За воплощение образа и раскрытие темы праздника Пасхи</w:t>
      </w:r>
    </w:p>
    <w:p w:rsidR="00F142CB" w:rsidRDefault="00F142CB" w:rsidP="00F142CB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Кремис</w:t>
      </w:r>
      <w:proofErr w:type="spellEnd"/>
      <w:r>
        <w:rPr>
          <w:rFonts w:cs="Times New Roman"/>
          <w:sz w:val="28"/>
          <w:szCs w:val="28"/>
        </w:rPr>
        <w:t xml:space="preserve"> Полина, 9 лет</w:t>
      </w:r>
    </w:p>
    <w:p w:rsidR="00F142CB" w:rsidRPr="00F473FC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F473FC">
        <w:rPr>
          <w:rFonts w:cs="Times New Roman"/>
          <w:sz w:val="28"/>
          <w:szCs w:val="28"/>
        </w:rPr>
        <w:t>Работа «Солнечная Пасха»</w:t>
      </w:r>
    </w:p>
    <w:p w:rsidR="00F142CB" w:rsidRPr="00F473FC" w:rsidRDefault="00F142CB" w:rsidP="00F14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3FC">
        <w:rPr>
          <w:rFonts w:ascii="Times New Roman" w:hAnsi="Times New Roman" w:cs="Times New Roman"/>
          <w:sz w:val="28"/>
          <w:szCs w:val="28"/>
          <w:lang w:val="ru-RU"/>
        </w:rPr>
        <w:t xml:space="preserve">      Образцовая студия изобразительного искусства «Магия красок»</w:t>
      </w:r>
    </w:p>
    <w:p w:rsidR="00F142CB" w:rsidRDefault="00F142CB" w:rsidP="00F14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F473FC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едагог Гладыш</w:t>
      </w:r>
      <w:r w:rsidRPr="00F473FC">
        <w:rPr>
          <w:rFonts w:ascii="Times New Roman" w:hAnsi="Times New Roman" w:cs="Times New Roman"/>
          <w:sz w:val="28"/>
          <w:szCs w:val="28"/>
          <w:lang w:val="ru-RU"/>
        </w:rPr>
        <w:t>ева Екатерина Геннадьевна</w:t>
      </w:r>
    </w:p>
    <w:p w:rsidR="00F142CB" w:rsidRDefault="00F142CB" w:rsidP="00F14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ГУК «Центр культуры «Полоцк»</w:t>
      </w:r>
    </w:p>
    <w:p w:rsidR="00F142CB" w:rsidRDefault="00F142CB" w:rsidP="00F14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Филиал «Полоцкий городской Дворец культуры» </w:t>
      </w:r>
    </w:p>
    <w:p w:rsidR="00F142CB" w:rsidRPr="00F473FC" w:rsidRDefault="00F142CB" w:rsidP="00F142C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F473FC">
        <w:rPr>
          <w:rFonts w:ascii="Times New Roman" w:hAnsi="Times New Roman" w:cs="Times New Roman"/>
          <w:b/>
          <w:sz w:val="28"/>
          <w:szCs w:val="28"/>
          <w:lang w:val="ru-RU"/>
        </w:rPr>
        <w:t>За передачу и воплощения праздничного настроения</w:t>
      </w:r>
    </w:p>
    <w:p w:rsidR="00F142CB" w:rsidRPr="00F473FC" w:rsidRDefault="00F142CB" w:rsidP="00F14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F142CB" w:rsidRPr="00F473FC" w:rsidRDefault="00F142CB" w:rsidP="00F14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2CB" w:rsidRPr="00DB2749" w:rsidRDefault="00F142CB" w:rsidP="00F142CB">
      <w:pPr>
        <w:pStyle w:val="a4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B1611" w:rsidRPr="00F142CB" w:rsidRDefault="00B4564D">
      <w:pPr>
        <w:rPr>
          <w:lang w:val="ru-RU"/>
        </w:rPr>
      </w:pPr>
    </w:p>
    <w:sectPr w:rsidR="005B1611" w:rsidRPr="00F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750C"/>
    <w:multiLevelType w:val="hybridMultilevel"/>
    <w:tmpl w:val="0DBA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CB"/>
    <w:rsid w:val="00340B6E"/>
    <w:rsid w:val="004A625B"/>
    <w:rsid w:val="00B2607F"/>
    <w:rsid w:val="00F142CB"/>
    <w:rsid w:val="00F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B"/>
    <w:rPr>
      <w:rFonts w:asciiTheme="minorHAnsi" w:hAnsiTheme="minorHAns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142CB"/>
    <w:pPr>
      <w:ind w:left="720"/>
      <w:contextualSpacing/>
    </w:pPr>
    <w:rPr>
      <w:rFonts w:ascii="Times New Roman" w:hAnsi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B"/>
    <w:rPr>
      <w:rFonts w:asciiTheme="minorHAnsi" w:hAnsiTheme="minorHAnsi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142CB"/>
    <w:pPr>
      <w:ind w:left="720"/>
      <w:contextualSpacing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2</cp:revision>
  <dcterms:created xsi:type="dcterms:W3CDTF">2025-04-30T08:49:00Z</dcterms:created>
  <dcterms:modified xsi:type="dcterms:W3CDTF">2025-04-30T08:49:00Z</dcterms:modified>
</cp:coreProperties>
</file>