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C3" w:rsidRPr="00CE20BC" w:rsidRDefault="004B4DC3" w:rsidP="004B4DC3">
      <w:pPr>
        <w:jc w:val="right"/>
        <w:rPr>
          <w:bCs/>
          <w:i/>
          <w:sz w:val="30"/>
          <w:szCs w:val="30"/>
          <w:lang w:eastAsia="en-US"/>
        </w:rPr>
      </w:pPr>
      <w:r w:rsidRPr="00CE20BC">
        <w:rPr>
          <w:bCs/>
          <w:i/>
          <w:sz w:val="30"/>
          <w:szCs w:val="30"/>
          <w:lang w:eastAsia="en-US"/>
        </w:rPr>
        <w:t>Приложение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B4DC3" w:rsidRPr="00DD6559" w:rsidTr="00E67304">
        <w:tc>
          <w:tcPr>
            <w:tcW w:w="3794" w:type="dxa"/>
          </w:tcPr>
          <w:p w:rsidR="004B4DC3" w:rsidRPr="00DD6559" w:rsidRDefault="004B4DC3" w:rsidP="00E67304">
            <w:pPr>
              <w:widowControl w:val="0"/>
              <w:rPr>
                <w:bCs/>
                <w:sz w:val="30"/>
                <w:szCs w:val="30"/>
                <w:lang w:eastAsia="en-US"/>
              </w:rPr>
            </w:pPr>
          </w:p>
          <w:p w:rsidR="004B4DC3" w:rsidRPr="00DD6559" w:rsidRDefault="004B4DC3" w:rsidP="00E67304">
            <w:pPr>
              <w:widowControl w:val="0"/>
              <w:rPr>
                <w:bCs/>
                <w:sz w:val="30"/>
                <w:szCs w:val="30"/>
                <w:lang w:eastAsia="en-US"/>
              </w:rPr>
            </w:pPr>
            <w:r w:rsidRPr="00DD6559">
              <w:rPr>
                <w:bCs/>
                <w:sz w:val="30"/>
                <w:szCs w:val="30"/>
                <w:lang w:eastAsia="en-US"/>
              </w:rPr>
              <w:t>ПОЛОЖЕНИЕ</w:t>
            </w:r>
          </w:p>
          <w:p w:rsidR="004B4DC3" w:rsidRPr="00DD6559" w:rsidRDefault="004B4DC3" w:rsidP="00E67304">
            <w:pPr>
              <w:widowControl w:val="0"/>
              <w:rPr>
                <w:bCs/>
                <w:sz w:val="30"/>
                <w:szCs w:val="30"/>
                <w:lang w:eastAsia="en-US"/>
              </w:rPr>
            </w:pPr>
            <w:r w:rsidRPr="00DD6559">
              <w:rPr>
                <w:bCs/>
                <w:sz w:val="30"/>
                <w:szCs w:val="30"/>
                <w:lang w:eastAsia="en-US"/>
              </w:rPr>
              <w:t xml:space="preserve">о подготовке и проведении выставки-конкурса изделий декоративно-прикладного </w:t>
            </w:r>
            <w:r>
              <w:rPr>
                <w:bCs/>
                <w:sz w:val="30"/>
                <w:szCs w:val="30"/>
                <w:lang w:eastAsia="en-US"/>
              </w:rPr>
              <w:t xml:space="preserve">и изобразительного </w:t>
            </w:r>
            <w:r w:rsidRPr="00DD6559">
              <w:rPr>
                <w:bCs/>
                <w:sz w:val="30"/>
                <w:szCs w:val="30"/>
                <w:lang w:eastAsia="en-US"/>
              </w:rPr>
              <w:t xml:space="preserve">искусства </w:t>
            </w:r>
            <w:r>
              <w:rPr>
                <w:bCs/>
                <w:sz w:val="30"/>
                <w:szCs w:val="30"/>
                <w:lang w:eastAsia="en-US"/>
              </w:rPr>
              <w:t>«Игрушечные истории»</w:t>
            </w:r>
          </w:p>
        </w:tc>
        <w:tc>
          <w:tcPr>
            <w:tcW w:w="5777" w:type="dxa"/>
          </w:tcPr>
          <w:p w:rsidR="004B4DC3" w:rsidRPr="00DD6559" w:rsidRDefault="004B4DC3" w:rsidP="00E67304">
            <w:pPr>
              <w:widowControl w:val="0"/>
              <w:jc w:val="center"/>
              <w:rPr>
                <w:bCs/>
                <w:sz w:val="30"/>
                <w:szCs w:val="30"/>
                <w:lang w:eastAsia="en-US"/>
              </w:rPr>
            </w:pPr>
          </w:p>
        </w:tc>
      </w:tr>
    </w:tbl>
    <w:p w:rsidR="004B4DC3" w:rsidRPr="00CE20BC" w:rsidRDefault="004B4DC3" w:rsidP="004B4DC3">
      <w:pPr>
        <w:jc w:val="center"/>
        <w:rPr>
          <w:bCs/>
          <w:sz w:val="30"/>
          <w:szCs w:val="30"/>
          <w:lang w:eastAsia="en-US"/>
        </w:rPr>
      </w:pPr>
    </w:p>
    <w:p w:rsidR="004B4DC3" w:rsidRPr="00CE20BC" w:rsidRDefault="004B4DC3" w:rsidP="004B4DC3">
      <w:pPr>
        <w:ind w:firstLine="708"/>
        <w:jc w:val="both"/>
        <w:rPr>
          <w:bCs/>
          <w:sz w:val="30"/>
          <w:szCs w:val="30"/>
          <w:lang w:eastAsia="en-US"/>
        </w:rPr>
      </w:pPr>
      <w:r w:rsidRPr="00CE20BC">
        <w:rPr>
          <w:bCs/>
          <w:sz w:val="30"/>
          <w:szCs w:val="30"/>
          <w:lang w:eastAsia="en-US"/>
        </w:rPr>
        <w:t>1.</w:t>
      </w:r>
      <w:r w:rsidRPr="00CE20BC">
        <w:rPr>
          <w:sz w:val="30"/>
          <w:szCs w:val="30"/>
          <w:lang w:eastAsia="en-US"/>
        </w:rPr>
        <w:t> </w:t>
      </w:r>
      <w:proofErr w:type="gramStart"/>
      <w:r w:rsidR="004F5BB5">
        <w:rPr>
          <w:bCs/>
          <w:sz w:val="30"/>
          <w:szCs w:val="30"/>
          <w:lang w:eastAsia="en-US"/>
        </w:rPr>
        <w:t xml:space="preserve">Выставка-конкурс </w:t>
      </w:r>
      <w:r w:rsidRPr="00CE20BC">
        <w:rPr>
          <w:bCs/>
          <w:sz w:val="30"/>
          <w:szCs w:val="30"/>
          <w:lang w:eastAsia="en-US"/>
        </w:rPr>
        <w:t xml:space="preserve">изделий декоративно-прикладного </w:t>
      </w:r>
      <w:r>
        <w:rPr>
          <w:bCs/>
          <w:sz w:val="30"/>
          <w:szCs w:val="30"/>
          <w:lang w:eastAsia="en-US"/>
        </w:rPr>
        <w:t xml:space="preserve">и изобразительного </w:t>
      </w:r>
      <w:r w:rsidRPr="00CE20BC">
        <w:rPr>
          <w:bCs/>
          <w:sz w:val="30"/>
          <w:szCs w:val="30"/>
          <w:lang w:eastAsia="en-US"/>
        </w:rPr>
        <w:t xml:space="preserve">искусства </w:t>
      </w:r>
      <w:r>
        <w:rPr>
          <w:sz w:val="30"/>
          <w:szCs w:val="30"/>
          <w:lang w:eastAsia="en-US"/>
        </w:rPr>
        <w:t xml:space="preserve">«Игрушечные истории» </w:t>
      </w:r>
      <w:r w:rsidRPr="00CE20BC">
        <w:rPr>
          <w:sz w:val="30"/>
          <w:szCs w:val="30"/>
          <w:lang w:eastAsia="en-US"/>
        </w:rPr>
        <w:t xml:space="preserve">(далее – выставка-конкурс) проводится в рамках </w:t>
      </w:r>
      <w:r>
        <w:rPr>
          <w:sz w:val="30"/>
          <w:szCs w:val="30"/>
          <w:lang w:val="en-US" w:eastAsia="en-US"/>
        </w:rPr>
        <w:t>II</w:t>
      </w:r>
      <w:r w:rsidRPr="00C54CA7">
        <w:rPr>
          <w:sz w:val="30"/>
          <w:szCs w:val="30"/>
          <w:lang w:eastAsia="en-US"/>
        </w:rPr>
        <w:t xml:space="preserve"> </w:t>
      </w:r>
      <w:r w:rsidRPr="00CE20BC">
        <w:rPr>
          <w:sz w:val="30"/>
          <w:szCs w:val="30"/>
          <w:lang w:eastAsia="en-US"/>
        </w:rPr>
        <w:t xml:space="preserve">городского открытого фестиваля </w:t>
      </w:r>
      <w:r w:rsidR="005245F8">
        <w:rPr>
          <w:color w:val="000000"/>
          <w:sz w:val="30"/>
          <w:szCs w:val="30"/>
          <w:lang w:eastAsia="en-US"/>
        </w:rPr>
        <w:t>литературной сказки и</w:t>
      </w:r>
      <w:r w:rsidRPr="00CE20BC">
        <w:rPr>
          <w:color w:val="000000"/>
          <w:sz w:val="30"/>
          <w:szCs w:val="30"/>
          <w:lang w:eastAsia="en-US"/>
        </w:rPr>
        <w:t xml:space="preserve"> декоративно прикладного</w:t>
      </w:r>
      <w:r>
        <w:rPr>
          <w:color w:val="000000"/>
          <w:sz w:val="30"/>
          <w:szCs w:val="30"/>
          <w:lang w:eastAsia="en-US"/>
        </w:rPr>
        <w:t xml:space="preserve"> </w:t>
      </w:r>
      <w:r w:rsidRPr="00CE20BC">
        <w:rPr>
          <w:color w:val="000000"/>
          <w:sz w:val="30"/>
          <w:szCs w:val="30"/>
          <w:lang w:eastAsia="en-US"/>
        </w:rPr>
        <w:t>искусства «Костюм для героя»</w:t>
      </w:r>
      <w:r w:rsidRPr="00CE20BC">
        <w:rPr>
          <w:sz w:val="30"/>
          <w:szCs w:val="30"/>
          <w:lang w:eastAsia="en-US"/>
        </w:rPr>
        <w:t xml:space="preserve"> (далее – Фестиваль) в соответствии с данным Положением в целях популяризации и развития народных художественных ремёсел, поддержки творчества наиболее талантливых, ярких и перспективных мастеров, работающих в разных техниках традиционного народного творчества</w:t>
      </w:r>
      <w:r>
        <w:rPr>
          <w:sz w:val="30"/>
          <w:szCs w:val="30"/>
          <w:lang w:eastAsia="en-US"/>
        </w:rPr>
        <w:t xml:space="preserve"> и изобразительного искусства</w:t>
      </w:r>
      <w:r w:rsidRPr="00CE20BC">
        <w:rPr>
          <w:sz w:val="30"/>
          <w:szCs w:val="30"/>
          <w:lang w:eastAsia="en-US"/>
        </w:rPr>
        <w:t>.</w:t>
      </w:r>
      <w:proofErr w:type="gramEnd"/>
    </w:p>
    <w:p w:rsidR="004B4DC3" w:rsidRDefault="004B4DC3" w:rsidP="004B4DC3">
      <w:pPr>
        <w:widowControl w:val="0"/>
        <w:ind w:firstLine="708"/>
        <w:jc w:val="both"/>
        <w:rPr>
          <w:sz w:val="28"/>
          <w:szCs w:val="28"/>
        </w:rPr>
      </w:pPr>
      <w:r w:rsidRPr="00CE20BC">
        <w:rPr>
          <w:bCs/>
          <w:sz w:val="30"/>
          <w:szCs w:val="30"/>
          <w:lang w:eastAsia="en-US"/>
        </w:rPr>
        <w:t>2.</w:t>
      </w:r>
      <w:r w:rsidRPr="00CE20BC">
        <w:rPr>
          <w:sz w:val="30"/>
          <w:szCs w:val="30"/>
          <w:lang w:eastAsia="en-US"/>
        </w:rPr>
        <w:t xml:space="preserve"> </w:t>
      </w:r>
      <w:r w:rsidRPr="00CE20BC">
        <w:rPr>
          <w:sz w:val="30"/>
          <w:szCs w:val="30"/>
        </w:rPr>
        <w:t xml:space="preserve"> </w:t>
      </w:r>
      <w:r w:rsidRPr="006142C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6142CE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в выставке-конкурсе </w:t>
      </w:r>
      <w:r w:rsidRPr="006142C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6142CE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6142CE">
        <w:rPr>
          <w:sz w:val="28"/>
          <w:szCs w:val="28"/>
        </w:rPr>
        <w:t>организаторам</w:t>
      </w:r>
      <w:r>
        <w:rPr>
          <w:sz w:val="28"/>
          <w:szCs w:val="28"/>
        </w:rPr>
        <w:t xml:space="preserve"> </w:t>
      </w:r>
      <w:r w:rsidRPr="006142CE">
        <w:rPr>
          <w:sz w:val="28"/>
          <w:szCs w:val="28"/>
        </w:rPr>
        <w:t xml:space="preserve">заявку </w:t>
      </w:r>
      <w:r>
        <w:rPr>
          <w:sz w:val="28"/>
          <w:szCs w:val="28"/>
        </w:rPr>
        <w:t xml:space="preserve">(форма заявки на сайте учреждения в разделе – фестиваль «Костюм для героя») и конкурсные работы с 6 по 12 мая 2024 года </w:t>
      </w:r>
      <w:r w:rsidRPr="006142CE">
        <w:rPr>
          <w:sz w:val="28"/>
          <w:szCs w:val="28"/>
        </w:rPr>
        <w:t>по адресу: г. Витебск, ул. Чайковско</w:t>
      </w:r>
      <w:r>
        <w:rPr>
          <w:sz w:val="28"/>
          <w:szCs w:val="28"/>
        </w:rPr>
        <w:t>го, 3.</w:t>
      </w:r>
    </w:p>
    <w:p w:rsidR="004B4DC3" w:rsidRPr="00CE20BC" w:rsidRDefault="004B4DC3" w:rsidP="004B4DC3">
      <w:pPr>
        <w:widowControl w:val="0"/>
        <w:ind w:firstLine="708"/>
        <w:jc w:val="both"/>
        <w:rPr>
          <w:sz w:val="30"/>
          <w:szCs w:val="30"/>
          <w:lang w:eastAsia="en-US"/>
        </w:rPr>
      </w:pPr>
      <w:r w:rsidRPr="006142CE">
        <w:rPr>
          <w:sz w:val="28"/>
          <w:szCs w:val="28"/>
        </w:rPr>
        <w:t xml:space="preserve"> </w:t>
      </w:r>
      <w:r w:rsidRPr="00CE20BC">
        <w:rPr>
          <w:bCs/>
          <w:sz w:val="30"/>
          <w:szCs w:val="30"/>
          <w:lang w:eastAsia="en-US"/>
        </w:rPr>
        <w:t>3.</w:t>
      </w:r>
      <w:r w:rsidRPr="00CE20BC">
        <w:rPr>
          <w:sz w:val="30"/>
          <w:szCs w:val="30"/>
          <w:lang w:eastAsia="en-US"/>
        </w:rPr>
        <w:t> На выставку-конкурс могут быть представлены только те работы, жанр и содержание которых соответствуют требованиям настоящего Положения.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  <w:lang w:eastAsia="en-US"/>
        </w:rPr>
      </w:pPr>
      <w:r w:rsidRPr="00CE20BC">
        <w:rPr>
          <w:bCs/>
          <w:sz w:val="30"/>
          <w:szCs w:val="30"/>
          <w:lang w:eastAsia="en-US"/>
        </w:rPr>
        <w:t>4.</w:t>
      </w:r>
      <w:r w:rsidRPr="00CE20BC">
        <w:rPr>
          <w:sz w:val="30"/>
          <w:szCs w:val="30"/>
          <w:lang w:eastAsia="en-US"/>
        </w:rPr>
        <w:t> В выставке-конкурсе могут принимать участие лица, достигшие 6 лет и старше, вне зависимости от места жительства, возраста, пола, профессии, национальности и т.п. Подача заявки на участие в выставке-конкурсе означает полное и безусловное принятие правил данного Положения.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  <w:lang w:eastAsia="en-US"/>
        </w:rPr>
      </w:pPr>
      <w:r w:rsidRPr="00CE20BC">
        <w:rPr>
          <w:bCs/>
          <w:sz w:val="30"/>
          <w:szCs w:val="30"/>
          <w:lang w:eastAsia="en-US"/>
        </w:rPr>
        <w:t>5.</w:t>
      </w:r>
      <w:r w:rsidRPr="00CE20BC">
        <w:rPr>
          <w:sz w:val="30"/>
          <w:szCs w:val="30"/>
          <w:lang w:eastAsia="en-US"/>
        </w:rPr>
        <w:t> Допускается представление соавторских работ, в этом случае в заявке необходимо указывать контактные данные всех соавторов произведения.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  <w:lang w:eastAsia="en-US"/>
        </w:rPr>
      </w:pPr>
      <w:r w:rsidRPr="00CE20BC">
        <w:rPr>
          <w:bCs/>
          <w:sz w:val="30"/>
          <w:szCs w:val="30"/>
          <w:lang w:eastAsia="en-US"/>
        </w:rPr>
        <w:t>6. </w:t>
      </w:r>
      <w:r w:rsidRPr="00CE20BC">
        <w:rPr>
          <w:sz w:val="30"/>
          <w:szCs w:val="30"/>
          <w:lang w:eastAsia="en-US"/>
        </w:rPr>
        <w:t>Допустимо представление работ под псевдонимами. Не допускается использование в качестве псевдонима имён реально существующих лиц.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  <w:lang w:eastAsia="en-US"/>
        </w:rPr>
      </w:pPr>
      <w:r w:rsidRPr="00CE20BC">
        <w:rPr>
          <w:bCs/>
          <w:sz w:val="30"/>
          <w:szCs w:val="30"/>
          <w:lang w:eastAsia="en-US"/>
        </w:rPr>
        <w:t>7.</w:t>
      </w:r>
      <w:r w:rsidRPr="00CE20BC">
        <w:rPr>
          <w:sz w:val="30"/>
          <w:szCs w:val="30"/>
          <w:lang w:eastAsia="en-US"/>
        </w:rPr>
        <w:t> На конкурс не принимаются произведения:</w:t>
      </w:r>
    </w:p>
    <w:p w:rsidR="004B4DC3" w:rsidRPr="00CE20BC" w:rsidRDefault="004B4DC3" w:rsidP="004B4DC3">
      <w:pPr>
        <w:numPr>
          <w:ilvl w:val="0"/>
          <w:numId w:val="1"/>
        </w:numPr>
        <w:jc w:val="both"/>
        <w:rPr>
          <w:sz w:val="30"/>
          <w:szCs w:val="30"/>
          <w:lang w:eastAsia="en-US"/>
        </w:rPr>
      </w:pPr>
      <w:r w:rsidRPr="00CE20BC">
        <w:rPr>
          <w:sz w:val="30"/>
          <w:szCs w:val="30"/>
          <w:lang w:eastAsia="en-US"/>
        </w:rPr>
        <w:t>пропагандирующие политическую, религиозную и иного рода нетерпимость (вражду); содержащие призывы к национальной розни и расовой дискриминации;</w:t>
      </w:r>
    </w:p>
    <w:p w:rsidR="004B4DC3" w:rsidRPr="00CE20BC" w:rsidRDefault="004B4DC3" w:rsidP="004B4DC3">
      <w:pPr>
        <w:numPr>
          <w:ilvl w:val="0"/>
          <w:numId w:val="1"/>
        </w:numPr>
        <w:jc w:val="both"/>
        <w:rPr>
          <w:sz w:val="30"/>
          <w:szCs w:val="30"/>
          <w:lang w:eastAsia="en-US"/>
        </w:rPr>
      </w:pPr>
      <w:proofErr w:type="gramStart"/>
      <w:r w:rsidRPr="00CE20BC">
        <w:rPr>
          <w:sz w:val="30"/>
          <w:szCs w:val="30"/>
          <w:lang w:eastAsia="en-US"/>
        </w:rPr>
        <w:t>нарушающие</w:t>
      </w:r>
      <w:proofErr w:type="gramEnd"/>
      <w:r w:rsidRPr="00CE20BC">
        <w:rPr>
          <w:sz w:val="30"/>
          <w:szCs w:val="30"/>
          <w:lang w:eastAsia="en-US"/>
        </w:rPr>
        <w:t xml:space="preserve"> авторское право.</w:t>
      </w:r>
    </w:p>
    <w:p w:rsidR="004B4DC3" w:rsidRPr="00CE20BC" w:rsidRDefault="004B4DC3" w:rsidP="004B4DC3">
      <w:pPr>
        <w:ind w:firstLine="708"/>
        <w:jc w:val="both"/>
        <w:rPr>
          <w:bCs/>
          <w:sz w:val="30"/>
          <w:szCs w:val="30"/>
          <w:lang w:eastAsia="en-US"/>
        </w:rPr>
      </w:pPr>
      <w:r w:rsidRPr="00CE20BC">
        <w:rPr>
          <w:bCs/>
          <w:sz w:val="30"/>
          <w:szCs w:val="30"/>
          <w:lang w:eastAsia="en-US"/>
        </w:rPr>
        <w:lastRenderedPageBreak/>
        <w:t>8.</w:t>
      </w:r>
      <w:r w:rsidRPr="00CE20BC">
        <w:rPr>
          <w:sz w:val="30"/>
          <w:szCs w:val="30"/>
          <w:lang w:eastAsia="en-US"/>
        </w:rPr>
        <w:t> </w:t>
      </w:r>
      <w:r w:rsidRPr="00CE20BC">
        <w:rPr>
          <w:bCs/>
          <w:sz w:val="30"/>
          <w:szCs w:val="30"/>
          <w:lang w:eastAsia="en-US"/>
        </w:rPr>
        <w:t>Требования к предоставляемым на выставку-конкурс творческим работам: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</w:rPr>
      </w:pPr>
      <w:r w:rsidRPr="00CE20BC">
        <w:rPr>
          <w:bCs/>
          <w:sz w:val="30"/>
          <w:szCs w:val="30"/>
          <w:lang w:eastAsia="en-US"/>
        </w:rPr>
        <w:t xml:space="preserve">8.1. Работы должны быть созданы по мотивам </w:t>
      </w:r>
      <w:proofErr w:type="gramStart"/>
      <w:r w:rsidRPr="00CE20BC">
        <w:rPr>
          <w:bCs/>
          <w:sz w:val="30"/>
          <w:szCs w:val="30"/>
          <w:lang w:eastAsia="en-US"/>
        </w:rPr>
        <w:t xml:space="preserve">произведений финалистов </w:t>
      </w:r>
      <w:r w:rsidRPr="00CE20BC">
        <w:rPr>
          <w:sz w:val="30"/>
          <w:szCs w:val="30"/>
        </w:rPr>
        <w:t>Конкурса литературной сказки имени Лазаря</w:t>
      </w:r>
      <w:proofErr w:type="gramEnd"/>
      <w:r w:rsidRPr="00CE20BC">
        <w:rPr>
          <w:sz w:val="30"/>
          <w:szCs w:val="30"/>
        </w:rPr>
        <w:t xml:space="preserve"> </w:t>
      </w:r>
      <w:proofErr w:type="spellStart"/>
      <w:r w:rsidRPr="00CE20BC">
        <w:rPr>
          <w:sz w:val="30"/>
          <w:szCs w:val="30"/>
        </w:rPr>
        <w:t>Лагина</w:t>
      </w:r>
      <w:proofErr w:type="spellEnd"/>
      <w:r w:rsidRPr="00CE20BC">
        <w:rPr>
          <w:sz w:val="30"/>
          <w:szCs w:val="30"/>
        </w:rPr>
        <w:t>. Произведения финалистов Конкурса литерату</w:t>
      </w:r>
      <w:r w:rsidR="00BE47EE">
        <w:rPr>
          <w:sz w:val="30"/>
          <w:szCs w:val="30"/>
        </w:rPr>
        <w:t xml:space="preserve">рной сказки имени Лазаря </w:t>
      </w:r>
      <w:proofErr w:type="spellStart"/>
      <w:r w:rsidR="00BE47EE">
        <w:rPr>
          <w:sz w:val="30"/>
          <w:szCs w:val="30"/>
        </w:rPr>
        <w:t>Лагина</w:t>
      </w:r>
      <w:proofErr w:type="spellEnd"/>
      <w:r w:rsidR="005245F8">
        <w:rPr>
          <w:sz w:val="30"/>
          <w:szCs w:val="30"/>
        </w:rPr>
        <w:t xml:space="preserve"> </w:t>
      </w:r>
      <w:r w:rsidRPr="00CE20BC">
        <w:rPr>
          <w:sz w:val="30"/>
          <w:szCs w:val="30"/>
        </w:rPr>
        <w:t>опубликованы</w:t>
      </w:r>
      <w:r w:rsidR="005649C5">
        <w:rPr>
          <w:sz w:val="30"/>
          <w:szCs w:val="30"/>
        </w:rPr>
        <w:t>е</w:t>
      </w:r>
      <w:bookmarkStart w:id="0" w:name="_GoBack"/>
      <w:bookmarkEnd w:id="0"/>
      <w:r w:rsidRPr="00CE20BC">
        <w:rPr>
          <w:sz w:val="30"/>
          <w:szCs w:val="30"/>
        </w:rPr>
        <w:t xml:space="preserve"> </w:t>
      </w:r>
      <w:r w:rsidR="005245F8">
        <w:rPr>
          <w:sz w:val="30"/>
          <w:szCs w:val="30"/>
        </w:rPr>
        <w:t xml:space="preserve">с </w:t>
      </w:r>
      <w:r w:rsidRPr="004B2D7A">
        <w:rPr>
          <w:sz w:val="30"/>
          <w:szCs w:val="30"/>
        </w:rPr>
        <w:t>4 декабря 2023</w:t>
      </w:r>
      <w:r w:rsidRPr="00CE20BC">
        <w:rPr>
          <w:sz w:val="30"/>
          <w:szCs w:val="30"/>
        </w:rPr>
        <w:t xml:space="preserve"> года в день рождения Лазаря </w:t>
      </w:r>
      <w:proofErr w:type="spellStart"/>
      <w:r w:rsidRPr="00CE20BC">
        <w:rPr>
          <w:sz w:val="30"/>
          <w:szCs w:val="30"/>
        </w:rPr>
        <w:t>Лагина</w:t>
      </w:r>
      <w:proofErr w:type="spellEnd"/>
      <w:r w:rsidRPr="00CE20BC">
        <w:rPr>
          <w:sz w:val="30"/>
          <w:szCs w:val="30"/>
        </w:rPr>
        <w:t xml:space="preserve"> на официальн</w:t>
      </w:r>
      <w:r w:rsidR="005245F8">
        <w:rPr>
          <w:sz w:val="30"/>
          <w:szCs w:val="30"/>
        </w:rPr>
        <w:t xml:space="preserve">ом сайте организатора Фестиваля, а также </w:t>
      </w:r>
      <w:r w:rsidRPr="00CE20BC">
        <w:rPr>
          <w:sz w:val="30"/>
          <w:szCs w:val="30"/>
        </w:rPr>
        <w:t>в группах Фестиваля в социальных сетях.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8.2.</w:t>
      </w:r>
      <w:r w:rsidRPr="00CE20BC">
        <w:rPr>
          <w:sz w:val="30"/>
          <w:szCs w:val="30"/>
        </w:rPr>
        <w:t xml:space="preserve"> Творческие работы могут быть выполнены в разных техниках </w:t>
      </w:r>
      <w:r w:rsidR="00BE47EE">
        <w:rPr>
          <w:sz w:val="30"/>
          <w:szCs w:val="30"/>
        </w:rPr>
        <w:t>декоративно-прикладного творчества и изобразительного искусства</w:t>
      </w:r>
      <w:r w:rsidRPr="00CE20BC">
        <w:rPr>
          <w:sz w:val="30"/>
          <w:szCs w:val="30"/>
        </w:rPr>
        <w:t>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8.3. </w:t>
      </w:r>
      <w:r w:rsidRPr="00CE20BC">
        <w:rPr>
          <w:sz w:val="30"/>
          <w:szCs w:val="30"/>
        </w:rPr>
        <w:t>Одна конкурсная работа – одно изделие.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8.4. Р</w:t>
      </w:r>
      <w:r w:rsidRPr="00CE20BC">
        <w:rPr>
          <w:sz w:val="30"/>
          <w:szCs w:val="30"/>
        </w:rPr>
        <w:t>аботы</w:t>
      </w:r>
      <w:r>
        <w:rPr>
          <w:sz w:val="30"/>
          <w:szCs w:val="30"/>
        </w:rPr>
        <w:t>, принимающие участие в выставке-конкурсе</w:t>
      </w:r>
      <w:r w:rsidRPr="00CE20BC">
        <w:rPr>
          <w:sz w:val="30"/>
          <w:szCs w:val="30"/>
        </w:rPr>
        <w:t xml:space="preserve"> будут экспонироваться </w:t>
      </w:r>
      <w:r>
        <w:rPr>
          <w:sz w:val="30"/>
          <w:szCs w:val="30"/>
        </w:rPr>
        <w:t>с 16 мая по 22 июня</w:t>
      </w:r>
      <w:r w:rsidRPr="004B2D7A">
        <w:rPr>
          <w:sz w:val="30"/>
          <w:szCs w:val="30"/>
        </w:rPr>
        <w:t xml:space="preserve"> 2024</w:t>
      </w:r>
      <w:r w:rsidRPr="00CE20BC">
        <w:rPr>
          <w:sz w:val="30"/>
          <w:szCs w:val="30"/>
        </w:rPr>
        <w:t xml:space="preserve"> года в выставочном зале комплекса</w:t>
      </w:r>
      <w:r>
        <w:rPr>
          <w:sz w:val="30"/>
          <w:szCs w:val="30"/>
        </w:rPr>
        <w:t>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  <w:lang w:eastAsia="en-US"/>
        </w:rPr>
      </w:pPr>
      <w:r w:rsidRPr="00CE20BC">
        <w:rPr>
          <w:sz w:val="30"/>
          <w:szCs w:val="30"/>
        </w:rPr>
        <w:t>9.</w:t>
      </w:r>
      <w:r w:rsidRPr="00CE20BC">
        <w:rPr>
          <w:sz w:val="30"/>
          <w:szCs w:val="30"/>
          <w:lang w:eastAsia="en-US"/>
        </w:rPr>
        <w:t xml:space="preserve"> Подведение итогов выставки-конкурса </w:t>
      </w:r>
      <w:r>
        <w:rPr>
          <w:sz w:val="30"/>
          <w:szCs w:val="30"/>
          <w:lang w:eastAsia="en-US"/>
        </w:rPr>
        <w:t>состоится 18</w:t>
      </w:r>
      <w:r w:rsidRPr="004B2D7A">
        <w:rPr>
          <w:sz w:val="30"/>
          <w:szCs w:val="30"/>
          <w:lang w:eastAsia="en-US"/>
        </w:rPr>
        <w:t xml:space="preserve"> мая 2024</w:t>
      </w:r>
      <w:r w:rsidRPr="00CE20BC">
        <w:rPr>
          <w:sz w:val="30"/>
          <w:szCs w:val="30"/>
          <w:lang w:eastAsia="en-US"/>
        </w:rPr>
        <w:t xml:space="preserve"> года в городе Витебске</w:t>
      </w:r>
      <w:r w:rsidR="005245F8">
        <w:rPr>
          <w:sz w:val="30"/>
          <w:szCs w:val="30"/>
          <w:lang w:eastAsia="en-US"/>
        </w:rPr>
        <w:t>.</w:t>
      </w:r>
      <w:r w:rsidRPr="00CE20BC">
        <w:rPr>
          <w:sz w:val="30"/>
          <w:szCs w:val="30"/>
          <w:lang w:eastAsia="en-US"/>
        </w:rPr>
        <w:t xml:space="preserve"> Оценка конкурсных работ проводится финалистами конкурса литературной сказки имени Лазаря </w:t>
      </w:r>
      <w:proofErr w:type="spellStart"/>
      <w:r w:rsidRPr="00CE20BC">
        <w:rPr>
          <w:sz w:val="30"/>
          <w:szCs w:val="30"/>
          <w:lang w:eastAsia="en-US"/>
        </w:rPr>
        <w:t>Лагина</w:t>
      </w:r>
      <w:proofErr w:type="spellEnd"/>
      <w:r w:rsidRPr="00CE20BC">
        <w:rPr>
          <w:sz w:val="30"/>
          <w:szCs w:val="30"/>
          <w:lang w:eastAsia="en-US"/>
        </w:rPr>
        <w:t xml:space="preserve"> путём голосования. Каждый из финалистов выбирает от 1 (одной) до 5 (пяти) наиболее понравившихся ему творческих работ, кроме работ, исполненных по мотивам своего произведения. Лауреаты определяются по сумме отданных голосов.</w:t>
      </w:r>
    </w:p>
    <w:p w:rsidR="004B4DC3" w:rsidRPr="00CE20BC" w:rsidRDefault="004B4DC3" w:rsidP="004B4DC3">
      <w:pPr>
        <w:jc w:val="both"/>
        <w:rPr>
          <w:sz w:val="30"/>
          <w:szCs w:val="30"/>
          <w:lang w:eastAsia="en-US"/>
        </w:rPr>
      </w:pPr>
      <w:r w:rsidRPr="00CE20BC">
        <w:rPr>
          <w:sz w:val="30"/>
          <w:szCs w:val="30"/>
          <w:lang w:eastAsia="en-US"/>
        </w:rPr>
        <w:t>Результаты голосования обжалованию и пересмотру не подлежат.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</w:rPr>
      </w:pPr>
      <w:r w:rsidRPr="00CE20BC">
        <w:rPr>
          <w:sz w:val="30"/>
          <w:szCs w:val="30"/>
        </w:rPr>
        <w:t>10. Дополнительные призы и награды для финалистов могут быть учреждены заинтересованными в этом лицами или организациями.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CE20BC">
        <w:rPr>
          <w:sz w:val="30"/>
          <w:szCs w:val="30"/>
        </w:rPr>
        <w:t>1. Организатор фестиваля и жюри Конкурса не несут ответственности за достоверность авторства работ; ответственность несёт лицо, приславшее работу на Конкурс.</w:t>
      </w:r>
    </w:p>
    <w:p w:rsidR="004B4DC3" w:rsidRPr="00CE20BC" w:rsidRDefault="004B4DC3" w:rsidP="004B4DC3">
      <w:pPr>
        <w:ind w:firstLine="708"/>
        <w:jc w:val="both"/>
        <w:rPr>
          <w:sz w:val="30"/>
          <w:szCs w:val="30"/>
        </w:rPr>
      </w:pPr>
      <w:r w:rsidRPr="00CE20BC">
        <w:rPr>
          <w:sz w:val="30"/>
          <w:szCs w:val="30"/>
        </w:rPr>
        <w:t>12. Организаторы фестиваля оставляют за собой право на использование полученных работ в печатных и электронных изданиях, средствах массовой информации, в выставочной деятельности.</w:t>
      </w:r>
    </w:p>
    <w:p w:rsidR="004B4DC3" w:rsidRDefault="004B4DC3" w:rsidP="004B4DC3"/>
    <w:p w:rsidR="005B1611" w:rsidRDefault="005649C5"/>
    <w:sectPr w:rsidR="005B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6B9"/>
    <w:multiLevelType w:val="hybridMultilevel"/>
    <w:tmpl w:val="5C4C255A"/>
    <w:lvl w:ilvl="0" w:tplc="20EA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3"/>
    <w:rsid w:val="00340B6E"/>
    <w:rsid w:val="004A625B"/>
    <w:rsid w:val="004B4DC3"/>
    <w:rsid w:val="004F5BB5"/>
    <w:rsid w:val="005245F8"/>
    <w:rsid w:val="005649C5"/>
    <w:rsid w:val="00B2607F"/>
    <w:rsid w:val="00B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C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C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5</cp:revision>
  <dcterms:created xsi:type="dcterms:W3CDTF">2024-04-11T13:39:00Z</dcterms:created>
  <dcterms:modified xsi:type="dcterms:W3CDTF">2024-04-12T07:02:00Z</dcterms:modified>
</cp:coreProperties>
</file>